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3C316B" w:rsidTr="003C316B">
        <w:tc>
          <w:tcPr>
            <w:tcW w:w="1992" w:type="dxa"/>
          </w:tcPr>
          <w:p w:rsidR="003C316B" w:rsidRDefault="003C316B">
            <w:r>
              <w:t>Suffix</w:t>
            </w:r>
            <w:r w:rsidR="00BB067E">
              <w:t>es</w:t>
            </w:r>
          </w:p>
          <w:p w:rsidR="009E4BE6" w:rsidRDefault="009E4BE6">
            <w:proofErr w:type="spellStart"/>
            <w:r>
              <w:t>wb</w:t>
            </w:r>
            <w:proofErr w:type="spellEnd"/>
            <w:r>
              <w:t xml:space="preserve"> 5</w:t>
            </w:r>
            <w:r w:rsidRPr="009E4BE6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992" w:type="dxa"/>
          </w:tcPr>
          <w:p w:rsidR="003C316B" w:rsidRDefault="00BB067E">
            <w:r>
              <w:t>Letter String ‘</w:t>
            </w:r>
            <w:proofErr w:type="spellStart"/>
            <w:r>
              <w:t>ough</w:t>
            </w:r>
            <w:proofErr w:type="spellEnd"/>
            <w:r>
              <w:t>’</w:t>
            </w:r>
            <w:r w:rsidR="009E4BE6">
              <w:t xml:space="preserve"> </w:t>
            </w:r>
          </w:p>
          <w:p w:rsidR="009E4BE6" w:rsidRDefault="009E4BE6">
            <w:r>
              <w:t>Special focus 1</w:t>
            </w:r>
          </w:p>
          <w:p w:rsidR="009E4BE6" w:rsidRDefault="009E4BE6">
            <w:proofErr w:type="spellStart"/>
            <w:r>
              <w:t>wb</w:t>
            </w:r>
            <w:proofErr w:type="spellEnd"/>
            <w:r>
              <w:t xml:space="preserve"> 12</w:t>
            </w:r>
            <w:r w:rsidRPr="009E4BE6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992" w:type="dxa"/>
          </w:tcPr>
          <w:p w:rsidR="003C316B" w:rsidRDefault="00724147">
            <w:r>
              <w:t>S</w:t>
            </w:r>
            <w:r w:rsidR="00BB067E">
              <w:t>uffixes</w:t>
            </w:r>
          </w:p>
          <w:p w:rsidR="009E4BE6" w:rsidRDefault="009E4BE6">
            <w:proofErr w:type="spellStart"/>
            <w:r>
              <w:t>wb</w:t>
            </w:r>
            <w:proofErr w:type="spellEnd"/>
            <w:r>
              <w:t xml:space="preserve"> 19</w:t>
            </w:r>
            <w:r w:rsidRPr="009E4BE6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993" w:type="dxa"/>
          </w:tcPr>
          <w:p w:rsidR="003C316B" w:rsidRDefault="00724147">
            <w:r>
              <w:t>Double Letters</w:t>
            </w:r>
          </w:p>
          <w:p w:rsidR="009E4BE6" w:rsidRDefault="009E4BE6">
            <w:r>
              <w:t>Special focus 2</w:t>
            </w:r>
          </w:p>
          <w:p w:rsidR="009E4BE6" w:rsidRDefault="009E4BE6">
            <w:proofErr w:type="spellStart"/>
            <w:r>
              <w:t>wb</w:t>
            </w:r>
            <w:proofErr w:type="spellEnd"/>
            <w:r>
              <w:t xml:space="preserve"> 26</w:t>
            </w:r>
            <w:r w:rsidRPr="009E4BE6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1993" w:type="dxa"/>
          </w:tcPr>
          <w:p w:rsidR="003C316B" w:rsidRDefault="009E4BE6">
            <w:r>
              <w:t>Suffixes</w:t>
            </w:r>
          </w:p>
          <w:p w:rsidR="009E4BE6" w:rsidRDefault="009E4BE6">
            <w:proofErr w:type="spellStart"/>
            <w:r>
              <w:t>wb</w:t>
            </w:r>
            <w:proofErr w:type="spellEnd"/>
            <w:r>
              <w:t xml:space="preserve"> 3</w:t>
            </w:r>
            <w:r w:rsidRPr="009E4BE6">
              <w:rPr>
                <w:vertAlign w:val="superscript"/>
              </w:rPr>
              <w:t>rd</w:t>
            </w:r>
            <w:r>
              <w:t xml:space="preserve"> October 2022</w:t>
            </w:r>
          </w:p>
        </w:tc>
        <w:tc>
          <w:tcPr>
            <w:tcW w:w="1993" w:type="dxa"/>
          </w:tcPr>
          <w:p w:rsidR="003C316B" w:rsidRDefault="00DC1016">
            <w:r>
              <w:t>Homophones</w:t>
            </w:r>
          </w:p>
          <w:p w:rsidR="00DC1016" w:rsidRDefault="00DC1016">
            <w:r>
              <w:t>Special focus 3</w:t>
            </w:r>
          </w:p>
          <w:p w:rsidR="00DC1016" w:rsidRDefault="00DC1016">
            <w:proofErr w:type="spellStart"/>
            <w:r>
              <w:t>wb</w:t>
            </w:r>
            <w:proofErr w:type="spellEnd"/>
            <w:r>
              <w:t xml:space="preserve"> 10</w:t>
            </w:r>
            <w:r w:rsidRPr="00DC1016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  <w:tc>
          <w:tcPr>
            <w:tcW w:w="1993" w:type="dxa"/>
          </w:tcPr>
          <w:p w:rsidR="003C316B" w:rsidRDefault="00DC1016">
            <w:r>
              <w:t>Suffixes</w:t>
            </w:r>
          </w:p>
          <w:p w:rsidR="00DC1016" w:rsidRDefault="00DC1016">
            <w:proofErr w:type="spellStart"/>
            <w:r>
              <w:t>wb</w:t>
            </w:r>
            <w:proofErr w:type="spellEnd"/>
            <w:r>
              <w:t xml:space="preserve"> 17</w:t>
            </w:r>
            <w:r w:rsidRPr="00DC1016"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  <w:tr w:rsidR="003C316B" w:rsidTr="003C316B">
        <w:tc>
          <w:tcPr>
            <w:tcW w:w="1992" w:type="dxa"/>
          </w:tcPr>
          <w:p w:rsidR="003C316B" w:rsidRDefault="00BB067E">
            <w:r>
              <w:t>asking</w:t>
            </w:r>
          </w:p>
          <w:p w:rsidR="00BB067E" w:rsidRDefault="00BB067E">
            <w:r>
              <w:t>jumped</w:t>
            </w:r>
          </w:p>
          <w:p w:rsidR="00BB067E" w:rsidRDefault="00BB067E">
            <w:r>
              <w:t>fastest</w:t>
            </w:r>
          </w:p>
          <w:p w:rsidR="00BB067E" w:rsidRDefault="00BB067E">
            <w:r>
              <w:t>hunter</w:t>
            </w:r>
          </w:p>
          <w:p w:rsidR="00BB067E" w:rsidRDefault="00BB067E">
            <w:r>
              <w:t>shouted</w:t>
            </w:r>
          </w:p>
          <w:p w:rsidR="00BB067E" w:rsidRDefault="00BB067E">
            <w:r>
              <w:t>neater</w:t>
            </w:r>
          </w:p>
          <w:p w:rsidR="00BB067E" w:rsidRDefault="00BB067E">
            <w:r>
              <w:t>lightest</w:t>
            </w:r>
          </w:p>
          <w:p w:rsidR="00BB067E" w:rsidRDefault="00BB067E">
            <w:r>
              <w:t>yawning</w:t>
            </w:r>
          </w:p>
          <w:p w:rsidR="00BB067E" w:rsidRDefault="00BB067E">
            <w:r>
              <w:t>prouder</w:t>
            </w:r>
          </w:p>
          <w:p w:rsidR="00BB067E" w:rsidRDefault="00BB067E">
            <w:r>
              <w:t>rusting</w:t>
            </w:r>
          </w:p>
        </w:tc>
        <w:tc>
          <w:tcPr>
            <w:tcW w:w="1992" w:type="dxa"/>
          </w:tcPr>
          <w:p w:rsidR="003C316B" w:rsidRDefault="00BB067E">
            <w:r>
              <w:t>thoroughly</w:t>
            </w:r>
          </w:p>
          <w:p w:rsidR="00BB067E" w:rsidRDefault="00BB067E">
            <w:r>
              <w:t>borough</w:t>
            </w:r>
          </w:p>
          <w:p w:rsidR="00BB067E" w:rsidRDefault="00BB067E">
            <w:r>
              <w:t>although</w:t>
            </w:r>
          </w:p>
          <w:p w:rsidR="00BB067E" w:rsidRDefault="00BB067E">
            <w:r>
              <w:t>doughnut</w:t>
            </w:r>
          </w:p>
          <w:p w:rsidR="00BB067E" w:rsidRDefault="00BB067E">
            <w:r>
              <w:t>plough</w:t>
            </w:r>
          </w:p>
          <w:p w:rsidR="00BB067E" w:rsidRDefault="00BB067E">
            <w:r>
              <w:t>drought</w:t>
            </w:r>
          </w:p>
          <w:p w:rsidR="00BB067E" w:rsidRDefault="00BB067E">
            <w:r>
              <w:t>boughs</w:t>
            </w:r>
          </w:p>
          <w:p w:rsidR="00BB067E" w:rsidRDefault="00BB067E">
            <w:r>
              <w:t>rough</w:t>
            </w:r>
          </w:p>
          <w:p w:rsidR="00BB067E" w:rsidRDefault="00BB067E">
            <w:r>
              <w:t>tough</w:t>
            </w:r>
          </w:p>
          <w:p w:rsidR="00BB067E" w:rsidRDefault="00BB067E">
            <w:r>
              <w:t>dough</w:t>
            </w:r>
          </w:p>
        </w:tc>
        <w:tc>
          <w:tcPr>
            <w:tcW w:w="1992" w:type="dxa"/>
          </w:tcPr>
          <w:p w:rsidR="003C316B" w:rsidRDefault="00BB067E">
            <w:r>
              <w:t>nicest</w:t>
            </w:r>
          </w:p>
          <w:p w:rsidR="00BB067E" w:rsidRDefault="00BB067E">
            <w:r>
              <w:t>sensible</w:t>
            </w:r>
          </w:p>
          <w:p w:rsidR="00BB067E" w:rsidRDefault="00BB067E">
            <w:r>
              <w:t>cycling</w:t>
            </w:r>
          </w:p>
          <w:p w:rsidR="00BB067E" w:rsidRDefault="00BB067E">
            <w:r>
              <w:t>tasted</w:t>
            </w:r>
          </w:p>
          <w:p w:rsidR="00BB067E" w:rsidRDefault="00BB067E">
            <w:r>
              <w:t>slimy</w:t>
            </w:r>
          </w:p>
          <w:p w:rsidR="00BB067E" w:rsidRDefault="00BB067E">
            <w:r>
              <w:t>joker</w:t>
            </w:r>
          </w:p>
          <w:p w:rsidR="00BB067E" w:rsidRDefault="00BB067E">
            <w:r>
              <w:t>famous</w:t>
            </w:r>
          </w:p>
          <w:p w:rsidR="00BB067E" w:rsidRDefault="00BB067E">
            <w:r>
              <w:t>observant</w:t>
            </w:r>
          </w:p>
          <w:p w:rsidR="00BB067E" w:rsidRDefault="00724147">
            <w:r>
              <w:t>creation</w:t>
            </w:r>
          </w:p>
          <w:p w:rsidR="00724147" w:rsidRDefault="00724147">
            <w:r>
              <w:t>persuaded</w:t>
            </w:r>
          </w:p>
        </w:tc>
        <w:tc>
          <w:tcPr>
            <w:tcW w:w="1993" w:type="dxa"/>
          </w:tcPr>
          <w:p w:rsidR="003C316B" w:rsidRDefault="00724147">
            <w:r>
              <w:t>communicate</w:t>
            </w:r>
          </w:p>
          <w:p w:rsidR="00724147" w:rsidRDefault="00724147">
            <w:r>
              <w:t>community</w:t>
            </w:r>
          </w:p>
          <w:p w:rsidR="00724147" w:rsidRDefault="00724147">
            <w:r>
              <w:t>committee</w:t>
            </w:r>
          </w:p>
          <w:p w:rsidR="00724147" w:rsidRDefault="00724147">
            <w:r>
              <w:t>harass</w:t>
            </w:r>
          </w:p>
          <w:p w:rsidR="00724147" w:rsidRDefault="00724147">
            <w:r>
              <w:t>occur</w:t>
            </w:r>
          </w:p>
          <w:p w:rsidR="00724147" w:rsidRDefault="00724147">
            <w:r>
              <w:t>occupy</w:t>
            </w:r>
          </w:p>
          <w:p w:rsidR="00724147" w:rsidRDefault="00724147">
            <w:r>
              <w:t>accelerate</w:t>
            </w:r>
          </w:p>
          <w:p w:rsidR="00724147" w:rsidRDefault="00724147">
            <w:r>
              <w:t>accent</w:t>
            </w:r>
          </w:p>
          <w:p w:rsidR="00724147" w:rsidRDefault="00724147">
            <w:r>
              <w:t>clammy</w:t>
            </w:r>
          </w:p>
          <w:p w:rsidR="00724147" w:rsidRDefault="00724147">
            <w:r>
              <w:t>commend</w:t>
            </w:r>
          </w:p>
        </w:tc>
        <w:tc>
          <w:tcPr>
            <w:tcW w:w="1993" w:type="dxa"/>
          </w:tcPr>
          <w:p w:rsidR="003C316B" w:rsidRDefault="009E4BE6">
            <w:r>
              <w:t>achievement</w:t>
            </w:r>
          </w:p>
          <w:p w:rsidR="009E4BE6" w:rsidRDefault="009E4BE6">
            <w:r>
              <w:t>amazement</w:t>
            </w:r>
          </w:p>
          <w:p w:rsidR="009E4BE6" w:rsidRDefault="009E4BE6">
            <w:r>
              <w:t>beautiful</w:t>
            </w:r>
          </w:p>
          <w:p w:rsidR="009E4BE6" w:rsidRDefault="009E4BE6">
            <w:r>
              <w:t>careless</w:t>
            </w:r>
          </w:p>
          <w:p w:rsidR="009E4BE6" w:rsidRDefault="009E4BE6">
            <w:r>
              <w:t>deceitful</w:t>
            </w:r>
          </w:p>
          <w:p w:rsidR="009E4BE6" w:rsidRDefault="009E4BE6">
            <w:r>
              <w:t>definitely</w:t>
            </w:r>
          </w:p>
          <w:p w:rsidR="009E4BE6" w:rsidRDefault="009E4BE6">
            <w:r>
              <w:t>gently</w:t>
            </w:r>
          </w:p>
          <w:p w:rsidR="009E4BE6" w:rsidRDefault="009E4BE6">
            <w:r>
              <w:t>hopeful</w:t>
            </w:r>
          </w:p>
          <w:p w:rsidR="009E4BE6" w:rsidRDefault="009E4BE6">
            <w:r>
              <w:t>judgement</w:t>
            </w:r>
          </w:p>
          <w:p w:rsidR="009E4BE6" w:rsidRDefault="009E4BE6">
            <w:r>
              <w:t>thoroughly</w:t>
            </w:r>
          </w:p>
          <w:p w:rsidR="009E4BE6" w:rsidRDefault="009E4BE6"/>
          <w:p w:rsidR="009E4BE6" w:rsidRDefault="009E4BE6"/>
        </w:tc>
        <w:tc>
          <w:tcPr>
            <w:tcW w:w="1993" w:type="dxa"/>
          </w:tcPr>
          <w:p w:rsidR="003C316B" w:rsidRDefault="00DC1016">
            <w:r>
              <w:t>principal</w:t>
            </w:r>
          </w:p>
          <w:p w:rsidR="00DC1016" w:rsidRDefault="00DC1016">
            <w:r>
              <w:t>principle</w:t>
            </w:r>
          </w:p>
          <w:p w:rsidR="00DC1016" w:rsidRDefault="00DC1016">
            <w:r>
              <w:t>bridal</w:t>
            </w:r>
          </w:p>
          <w:p w:rsidR="00DC1016" w:rsidRDefault="00DC1016">
            <w:r>
              <w:t>bridle</w:t>
            </w:r>
          </w:p>
          <w:p w:rsidR="00DC1016" w:rsidRDefault="00DC1016">
            <w:r>
              <w:t>proceed</w:t>
            </w:r>
          </w:p>
          <w:p w:rsidR="00DC1016" w:rsidRDefault="00DC1016">
            <w:r>
              <w:t>precede</w:t>
            </w:r>
          </w:p>
          <w:p w:rsidR="00DC1016" w:rsidRDefault="00DC1016">
            <w:r>
              <w:t>weary</w:t>
            </w:r>
          </w:p>
          <w:p w:rsidR="00DC1016" w:rsidRDefault="00DC1016">
            <w:r>
              <w:t>wary</w:t>
            </w:r>
          </w:p>
          <w:p w:rsidR="00DC1016" w:rsidRDefault="00DC1016">
            <w:r>
              <w:t>stationery</w:t>
            </w:r>
          </w:p>
          <w:p w:rsidR="00DC1016" w:rsidRDefault="00DC1016">
            <w:r>
              <w:t>stationary</w:t>
            </w:r>
          </w:p>
        </w:tc>
        <w:tc>
          <w:tcPr>
            <w:tcW w:w="1993" w:type="dxa"/>
          </w:tcPr>
          <w:p w:rsidR="003C316B" w:rsidRDefault="00DC1016">
            <w:r>
              <w:t>admittance</w:t>
            </w:r>
          </w:p>
          <w:p w:rsidR="00DC1016" w:rsidRDefault="00DC1016">
            <w:r>
              <w:t>admitting</w:t>
            </w:r>
          </w:p>
          <w:p w:rsidR="00DC1016" w:rsidRDefault="00DC1016">
            <w:r>
              <w:t>committed</w:t>
            </w:r>
          </w:p>
          <w:p w:rsidR="00DC1016" w:rsidRDefault="00DC1016">
            <w:r>
              <w:t>beginner</w:t>
            </w:r>
          </w:p>
          <w:p w:rsidR="00DC1016" w:rsidRDefault="00DC1016">
            <w:r>
              <w:t>forbidden</w:t>
            </w:r>
          </w:p>
          <w:p w:rsidR="00DC1016" w:rsidRDefault="00DC1016">
            <w:r>
              <w:t>forgetting</w:t>
            </w:r>
          </w:p>
          <w:p w:rsidR="00DC1016" w:rsidRDefault="00DC1016">
            <w:r>
              <w:t>preferred</w:t>
            </w:r>
          </w:p>
          <w:p w:rsidR="00DC1016" w:rsidRDefault="00DC1016">
            <w:r>
              <w:t>referring</w:t>
            </w:r>
          </w:p>
          <w:p w:rsidR="00DC1016" w:rsidRDefault="00DC1016">
            <w:r>
              <w:t>regrettable</w:t>
            </w:r>
          </w:p>
          <w:p w:rsidR="00DC1016" w:rsidRDefault="00DC1016">
            <w:r>
              <w:t>stoppable</w:t>
            </w:r>
            <w:bookmarkStart w:id="0" w:name="_GoBack"/>
            <w:bookmarkEnd w:id="0"/>
          </w:p>
          <w:p w:rsidR="00DC1016" w:rsidRDefault="00DC1016"/>
        </w:tc>
      </w:tr>
    </w:tbl>
    <w:p w:rsidR="00C26236" w:rsidRDefault="00893003"/>
    <w:sectPr w:rsidR="00C26236" w:rsidSect="003C316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03" w:rsidRDefault="00893003" w:rsidP="003C316B">
      <w:pPr>
        <w:spacing w:after="0" w:line="240" w:lineRule="auto"/>
      </w:pPr>
      <w:r>
        <w:separator/>
      </w:r>
    </w:p>
  </w:endnote>
  <w:endnote w:type="continuationSeparator" w:id="0">
    <w:p w:rsidR="00893003" w:rsidRDefault="00893003" w:rsidP="003C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03" w:rsidRDefault="00893003" w:rsidP="003C316B">
      <w:pPr>
        <w:spacing w:after="0" w:line="240" w:lineRule="auto"/>
      </w:pPr>
      <w:r>
        <w:separator/>
      </w:r>
    </w:p>
  </w:footnote>
  <w:footnote w:type="continuationSeparator" w:id="0">
    <w:p w:rsidR="00893003" w:rsidRDefault="00893003" w:rsidP="003C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6B" w:rsidRDefault="003C316B">
    <w:pPr>
      <w:pStyle w:val="Header"/>
    </w:pPr>
    <w:r>
      <w:t>Year 6 Autumn 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6B"/>
    <w:rsid w:val="003C316B"/>
    <w:rsid w:val="00406138"/>
    <w:rsid w:val="00724147"/>
    <w:rsid w:val="00893003"/>
    <w:rsid w:val="009E4BE6"/>
    <w:rsid w:val="00BB067E"/>
    <w:rsid w:val="00C54A97"/>
    <w:rsid w:val="00C8195A"/>
    <w:rsid w:val="00D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753B"/>
  <w15:chartTrackingRefBased/>
  <w15:docId w15:val="{E4A49E62-A54B-4520-A95B-0073555A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6B"/>
  </w:style>
  <w:style w:type="paragraph" w:styleId="Footer">
    <w:name w:val="footer"/>
    <w:basedOn w:val="Normal"/>
    <w:link w:val="FooterChar"/>
    <w:uiPriority w:val="99"/>
    <w:unhideWhenUsed/>
    <w:rsid w:val="003C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Brown</dc:creator>
  <cp:keywords/>
  <dc:description/>
  <cp:lastModifiedBy>E Brown</cp:lastModifiedBy>
  <cp:revision>3</cp:revision>
  <dcterms:created xsi:type="dcterms:W3CDTF">2022-07-19T09:22:00Z</dcterms:created>
  <dcterms:modified xsi:type="dcterms:W3CDTF">2022-09-01T18:38:00Z</dcterms:modified>
</cp:coreProperties>
</file>